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6F" w:rsidRPr="002108D0" w:rsidRDefault="0009766F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 (Syllabus)</w:t>
      </w:r>
    </w:p>
    <w:p w:rsidR="0009766F" w:rsidRPr="002108D0" w:rsidRDefault="0009766F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09766F" w:rsidRDefault="0009766F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 xml:space="preserve">18-2019 учебный год </w:t>
      </w:r>
    </w:p>
    <w:p w:rsidR="0009766F" w:rsidRPr="00E0506F" w:rsidRDefault="0009766F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 w:rsidRPr="00E0506F">
        <w:rPr>
          <w:rStyle w:val="Heading1Exact"/>
          <w:b/>
          <w:sz w:val="24"/>
          <w:szCs w:val="24"/>
        </w:rPr>
        <w:t>SAMG</w:t>
      </w:r>
      <w:r w:rsidRPr="00E0506F">
        <w:rPr>
          <w:rStyle w:val="Heading1Exact"/>
          <w:b/>
          <w:sz w:val="24"/>
          <w:szCs w:val="24"/>
          <w:lang w:val="ru-RU"/>
        </w:rPr>
        <w:t xml:space="preserve"> 6303</w:t>
      </w:r>
      <w:r w:rsidR="00402DE0">
        <w:rPr>
          <w:rStyle w:val="Heading1Exact"/>
          <w:b/>
          <w:sz w:val="24"/>
          <w:szCs w:val="24"/>
          <w:lang w:val="ru-RU"/>
        </w:rPr>
        <w:t xml:space="preserve"> </w:t>
      </w:r>
      <w:bookmarkStart w:id="0" w:name="_GoBack"/>
      <w:bookmarkEnd w:id="0"/>
      <w:r w:rsidRPr="00E0506F">
        <w:rPr>
          <w:rStyle w:val="Heading1Exact"/>
          <w:b/>
          <w:sz w:val="24"/>
          <w:szCs w:val="24"/>
          <w:lang w:val="ru-RU"/>
        </w:rPr>
        <w:t>Современные аспекты молекулярной генетики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09766F" w:rsidTr="00720F51">
        <w:tc>
          <w:tcPr>
            <w:tcW w:w="1976" w:type="dxa"/>
            <w:gridSpan w:val="4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Аграрно-биологический</w:t>
            </w:r>
          </w:p>
        </w:tc>
      </w:tr>
      <w:tr w:rsidR="0009766F" w:rsidTr="00720F51">
        <w:tc>
          <w:tcPr>
            <w:tcW w:w="1976" w:type="dxa"/>
            <w:gridSpan w:val="4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6М060700 -Биология</w:t>
            </w:r>
          </w:p>
        </w:tc>
      </w:tr>
      <w:tr w:rsidR="0009766F" w:rsidTr="00720F51">
        <w:tc>
          <w:tcPr>
            <w:tcW w:w="1364" w:type="dxa"/>
            <w:gridSpan w:val="2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09766F" w:rsidRPr="00720F51" w:rsidRDefault="0009766F" w:rsidP="00341D8B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09766F" w:rsidRPr="00720F51" w:rsidRDefault="0009766F" w:rsidP="00341D8B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40" w:type="dxa"/>
            <w:gridSpan w:val="3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09766F" w:rsidRPr="00720F51" w:rsidRDefault="0009766F" w:rsidP="005219C8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09766F" w:rsidRPr="00720F51" w:rsidRDefault="0009766F" w:rsidP="00341D8B">
            <w:pPr>
              <w:ind w:left="-29" w:firstLine="29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Прогр.обуч.</w:t>
            </w:r>
          </w:p>
        </w:tc>
        <w:tc>
          <w:tcPr>
            <w:tcW w:w="1984" w:type="dxa"/>
          </w:tcPr>
          <w:p w:rsidR="0009766F" w:rsidRPr="00720F51" w:rsidRDefault="0009766F" w:rsidP="00341D8B">
            <w:pPr>
              <w:ind w:left="-533" w:firstLine="533"/>
              <w:rPr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09766F" w:rsidTr="00720F51">
        <w:tc>
          <w:tcPr>
            <w:tcW w:w="2514" w:type="dxa"/>
            <w:gridSpan w:val="7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ПД</w:t>
            </w:r>
          </w:p>
        </w:tc>
        <w:tc>
          <w:tcPr>
            <w:tcW w:w="2520" w:type="dxa"/>
            <w:gridSpan w:val="5"/>
          </w:tcPr>
          <w:p w:rsidR="0009766F" w:rsidRPr="00720F51" w:rsidRDefault="0009766F" w:rsidP="00341D8B">
            <w:pPr>
              <w:ind w:left="-533" w:firstLine="533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09766F" w:rsidRPr="00720F51" w:rsidRDefault="0009766F" w:rsidP="00B33CE1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КВ</w:t>
            </w:r>
          </w:p>
        </w:tc>
      </w:tr>
      <w:tr w:rsidR="0009766F" w:rsidTr="00720F51">
        <w:tc>
          <w:tcPr>
            <w:tcW w:w="2514" w:type="dxa"/>
            <w:gridSpan w:val="7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</w:tcPr>
          <w:p w:rsidR="0009766F" w:rsidRPr="00720F51" w:rsidRDefault="0009766F" w:rsidP="002D3359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Pr="00720F51">
              <w:rPr>
                <w:sz w:val="22"/>
                <w:szCs w:val="20"/>
                <w:lang w:val="en-US"/>
              </w:rPr>
              <w:t>KZ</w:t>
            </w:r>
            <w:r w:rsidRPr="00720F51">
              <w:rPr>
                <w:sz w:val="22"/>
                <w:szCs w:val="20"/>
              </w:rPr>
              <w:t xml:space="preserve">/ </w:t>
            </w:r>
            <w:r>
              <w:rPr>
                <w:sz w:val="22"/>
                <w:szCs w:val="20"/>
              </w:rPr>
              <w:t>5</w:t>
            </w:r>
            <w:r w:rsidRPr="00720F51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09766F" w:rsidRPr="00720F51" w:rsidRDefault="0009766F" w:rsidP="00341D8B">
            <w:pPr>
              <w:ind w:left="-533" w:firstLine="533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09766F" w:rsidRPr="00720F51" w:rsidRDefault="0009766F" w:rsidP="00341D8B">
            <w:pPr>
              <w:ind w:left="-533" w:firstLine="533"/>
              <w:rPr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09766F" w:rsidTr="00720F51">
        <w:tc>
          <w:tcPr>
            <w:tcW w:w="3054" w:type="dxa"/>
            <w:gridSpan w:val="9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09766F" w:rsidRPr="00720F51" w:rsidRDefault="0009766F" w:rsidP="00B33CE1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Корпус 2 ауд. 4</w:t>
            </w:r>
            <w:r>
              <w:rPr>
                <w:sz w:val="22"/>
                <w:szCs w:val="20"/>
              </w:rPr>
              <w:t>20</w:t>
            </w:r>
          </w:p>
        </w:tc>
      </w:tr>
      <w:tr w:rsidR="0009766F" w:rsidTr="00720F51">
        <w:tc>
          <w:tcPr>
            <w:tcW w:w="3054" w:type="dxa"/>
            <w:gridSpan w:val="9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09766F" w:rsidRPr="00720F51" w:rsidRDefault="0009766F" w:rsidP="00E22416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Кобланова Сауле Абдуловна</w:t>
            </w:r>
          </w:p>
        </w:tc>
      </w:tr>
      <w:tr w:rsidR="0009766F" w:rsidTr="00720F51">
        <w:tc>
          <w:tcPr>
            <w:tcW w:w="3054" w:type="dxa"/>
            <w:gridSpan w:val="9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09766F" w:rsidRPr="00720F51" w:rsidRDefault="0009766F" w:rsidP="00341D8B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Кобланова Сауле Абдуловна</w:t>
            </w:r>
          </w:p>
        </w:tc>
      </w:tr>
      <w:tr w:rsidR="0009766F" w:rsidTr="00720F51">
        <w:tc>
          <w:tcPr>
            <w:tcW w:w="2498" w:type="dxa"/>
            <w:gridSpan w:val="6"/>
            <w:vMerge w:val="restart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Время консультаций</w:t>
            </w:r>
          </w:p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3-я неделя</w:t>
            </w:r>
          </w:p>
        </w:tc>
      </w:tr>
      <w:tr w:rsidR="0009766F" w:rsidTr="00720F51">
        <w:tc>
          <w:tcPr>
            <w:tcW w:w="2498" w:type="dxa"/>
            <w:gridSpan w:val="6"/>
            <w:vMerge/>
          </w:tcPr>
          <w:p w:rsidR="0009766F" w:rsidRPr="00720F51" w:rsidRDefault="0009766F" w:rsidP="00341D8B">
            <w:pPr>
              <w:rPr>
                <w:szCs w:val="20"/>
              </w:rPr>
            </w:pPr>
          </w:p>
        </w:tc>
        <w:tc>
          <w:tcPr>
            <w:tcW w:w="2321" w:type="dxa"/>
            <w:gridSpan w:val="7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</w:tr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2 Пререквизиты и постреквизиты</w:t>
            </w:r>
          </w:p>
        </w:tc>
      </w:tr>
      <w:tr w:rsidR="0009766F" w:rsidTr="00720F51">
        <w:tc>
          <w:tcPr>
            <w:tcW w:w="1789" w:type="dxa"/>
            <w:gridSpan w:val="3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Пререквизиты</w:t>
            </w:r>
          </w:p>
        </w:tc>
        <w:tc>
          <w:tcPr>
            <w:tcW w:w="8277" w:type="dxa"/>
            <w:gridSpan w:val="18"/>
          </w:tcPr>
          <w:p w:rsidR="0009766F" w:rsidRPr="00720F51" w:rsidRDefault="0009766F" w:rsidP="003C6FE5">
            <w:pPr>
              <w:tabs>
                <w:tab w:val="left" w:pos="709"/>
              </w:tabs>
              <w:jc w:val="both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биология клетки, генетика</w:t>
            </w:r>
          </w:p>
        </w:tc>
      </w:tr>
      <w:tr w:rsidR="0009766F" w:rsidTr="00720F51">
        <w:tc>
          <w:tcPr>
            <w:tcW w:w="1789" w:type="dxa"/>
            <w:gridSpan w:val="3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Постреквизиты</w:t>
            </w:r>
          </w:p>
        </w:tc>
        <w:tc>
          <w:tcPr>
            <w:tcW w:w="8277" w:type="dxa"/>
            <w:gridSpan w:val="18"/>
          </w:tcPr>
          <w:p w:rsidR="0009766F" w:rsidRPr="00720F51" w:rsidRDefault="0009766F" w:rsidP="00BE3F44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 xml:space="preserve">молекулярная биология, </w:t>
            </w:r>
            <w:r w:rsidRPr="00720F51">
              <w:rPr>
                <w:sz w:val="22"/>
                <w:szCs w:val="20"/>
                <w:lang w:val="en-US"/>
              </w:rPr>
              <w:t>геномика</w:t>
            </w:r>
          </w:p>
        </w:tc>
      </w:tr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09766F" w:rsidTr="00720F51">
        <w:tc>
          <w:tcPr>
            <w:tcW w:w="1207" w:type="dxa"/>
          </w:tcPr>
          <w:p w:rsidR="0009766F" w:rsidRPr="00720F51" w:rsidRDefault="0009766F" w:rsidP="00720F51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09766F" w:rsidRPr="00720F51" w:rsidRDefault="0009766F" w:rsidP="00720F51">
            <w:r w:rsidRPr="00720F51">
              <w:rPr>
                <w:sz w:val="22"/>
              </w:rPr>
              <w:t>ознакомиться с новейшими данными в области генетики, подробно изучить важнейшие механизмы, обеспечивающие реализацию основных свойств живой материи; репликацию, репарацию, рекомбинацию ДНК и РНК, строение и функции нуклеиновых кислот. Это позволяет будущему магистру биологии ориентироваться в новейших достижениях в области молекулярной генетики, практических аспектах этих достижений.</w:t>
            </w:r>
          </w:p>
        </w:tc>
      </w:tr>
      <w:tr w:rsidR="0009766F" w:rsidTr="00720F51">
        <w:tc>
          <w:tcPr>
            <w:tcW w:w="1207" w:type="dxa"/>
          </w:tcPr>
          <w:p w:rsidR="0009766F" w:rsidRPr="00720F51" w:rsidRDefault="0009766F" w:rsidP="00720F51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09766F" w:rsidRPr="00720F51" w:rsidRDefault="0009766F" w:rsidP="00720F51">
            <w:r w:rsidRPr="00720F51">
              <w:rPr>
                <w:sz w:val="22"/>
              </w:rPr>
              <w:t>-изучить содержательных основ предмета исследований, понятийного аппарата и методологической базы молекулярной генетики;</w:t>
            </w:r>
          </w:p>
        </w:tc>
      </w:tr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09766F" w:rsidRPr="00EA79E8" w:rsidTr="00720F51">
        <w:tc>
          <w:tcPr>
            <w:tcW w:w="2808" w:type="dxa"/>
            <w:gridSpan w:val="8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</w:tcPr>
          <w:p w:rsidR="0009766F" w:rsidRPr="00720F51" w:rsidRDefault="0009766F" w:rsidP="00CE1248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09766F" w:rsidRPr="00720F51" w:rsidRDefault="0009766F" w:rsidP="00CE1248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Форма контроля</w:t>
            </w:r>
          </w:p>
        </w:tc>
      </w:tr>
      <w:tr w:rsidR="0009766F" w:rsidRPr="00EA79E8" w:rsidTr="00720F51">
        <w:tc>
          <w:tcPr>
            <w:tcW w:w="2808" w:type="dxa"/>
            <w:gridSpan w:val="8"/>
          </w:tcPr>
          <w:p w:rsidR="0009766F" w:rsidRPr="00720F51" w:rsidRDefault="0009766F" w:rsidP="00AE1BCF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1кредит, 45 часов</w:t>
            </w:r>
          </w:p>
        </w:tc>
        <w:tc>
          <w:tcPr>
            <w:tcW w:w="1148" w:type="dxa"/>
            <w:gridSpan w:val="3"/>
          </w:tcPr>
          <w:p w:rsidR="0009766F" w:rsidRPr="00720F51" w:rsidRDefault="0009766F" w:rsidP="003E132F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09766F" w:rsidRPr="00720F51" w:rsidRDefault="0009766F" w:rsidP="00F46268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gridSpan w:val="2"/>
          </w:tcPr>
          <w:p w:rsidR="0009766F" w:rsidRPr="00720F51" w:rsidRDefault="0009766F" w:rsidP="004C78FE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2</w:t>
            </w:r>
            <w:r>
              <w:rPr>
                <w:sz w:val="22"/>
                <w:szCs w:val="20"/>
              </w:rPr>
              <w:t>5</w:t>
            </w:r>
          </w:p>
        </w:tc>
        <w:tc>
          <w:tcPr>
            <w:tcW w:w="1167" w:type="dxa"/>
            <w:gridSpan w:val="2"/>
          </w:tcPr>
          <w:p w:rsidR="0009766F" w:rsidRPr="00720F51" w:rsidRDefault="0009766F" w:rsidP="00341D8B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65</w:t>
            </w:r>
          </w:p>
        </w:tc>
        <w:tc>
          <w:tcPr>
            <w:tcW w:w="1984" w:type="dxa"/>
          </w:tcPr>
          <w:p w:rsidR="0009766F" w:rsidRPr="00720F51" w:rsidRDefault="0009766F" w:rsidP="00A47AFF">
            <w:pPr>
              <w:jc w:val="center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Экзамен</w:t>
            </w:r>
          </w:p>
        </w:tc>
      </w:tr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09766F" w:rsidRPr="00EA79E8" w:rsidTr="00720F51">
        <w:tc>
          <w:tcPr>
            <w:tcW w:w="10066" w:type="dxa"/>
            <w:gridSpan w:val="21"/>
          </w:tcPr>
          <w:p w:rsidR="0009766F" w:rsidRPr="00720F51" w:rsidRDefault="0009766F" w:rsidP="00581824">
            <w:pPr>
              <w:jc w:val="both"/>
              <w:rPr>
                <w:color w:val="FF0000"/>
                <w:szCs w:val="20"/>
              </w:rPr>
            </w:pPr>
            <w:r w:rsidRPr="004C78FE">
              <w:rPr>
                <w:sz w:val="22"/>
                <w:szCs w:val="20"/>
              </w:rPr>
              <w:t>Дисциплина «Современные аспекты молекулярной генетики» является компонентом по выбору, базовой дисциплиной. Данная дисциплина формирует профессиональные знания и умения при освоении специальности. Молекулярная генетика является одной из наиболее стремительно развивающихся областей биологии, открывающей новые горизонты знания, что дает исключительные возможности для совершенствования и создания принципиально новых методов и технологий.</w:t>
            </w:r>
          </w:p>
        </w:tc>
      </w:tr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09766F" w:rsidRPr="00EA79E8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both"/>
              <w:rPr>
                <w:spacing w:val="-5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1 Магистрант должен регулярно, систематически готовиться к занятиям и выполнять все задания СРС. Магистрант должен приходить подготовленным на лекции и лабораторные занятия. </w:t>
            </w:r>
          </w:p>
          <w:p w:rsidR="0009766F" w:rsidRPr="00720F51" w:rsidRDefault="0009766F" w:rsidP="00341D8B">
            <w:pPr>
              <w:jc w:val="both"/>
              <w:rPr>
                <w:spacing w:val="-5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>2 Все виды контролей могут пересдаваться только один раз при получении отрицательной оценки. При этом баллы уменьшаются с коэффициентом 0,8. С положительной оценки пересдавать нельзя.</w:t>
            </w:r>
          </w:p>
          <w:p w:rsidR="0009766F" w:rsidRPr="00720F51" w:rsidRDefault="0009766F" w:rsidP="00341D8B">
            <w:pPr>
              <w:jc w:val="both"/>
              <w:rPr>
                <w:spacing w:val="-5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3 Магистрант не должен без уважительных причин пропускать занятия. При пропусках лабораторных занятий по уважительной причине магистрант должен обязательно их отработать в установленные сроки. </w:t>
            </w:r>
          </w:p>
          <w:p w:rsidR="0009766F" w:rsidRPr="00720F51" w:rsidRDefault="0009766F" w:rsidP="00341D8B">
            <w:pPr>
              <w:jc w:val="both"/>
              <w:rPr>
                <w:spacing w:val="-5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>4 В верхней одежде заходить в лабораторию запрещается!</w:t>
            </w:r>
          </w:p>
          <w:p w:rsidR="0009766F" w:rsidRPr="00720F51" w:rsidRDefault="0009766F" w:rsidP="00022ADE">
            <w:pPr>
              <w:rPr>
                <w:spacing w:val="-5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>5 На занятиях магистранты должны соблюдать технику безопасности, не пользоваться сотовыми телефонами.</w:t>
            </w:r>
          </w:p>
        </w:tc>
      </w:tr>
      <w:tr w:rsidR="0009766F" w:rsidRPr="00C66494" w:rsidTr="00720F51">
        <w:tc>
          <w:tcPr>
            <w:tcW w:w="10066" w:type="dxa"/>
            <w:gridSpan w:val="21"/>
          </w:tcPr>
          <w:p w:rsidR="0009766F" w:rsidRPr="00720F51" w:rsidRDefault="0009766F" w:rsidP="00341D8B">
            <w:pPr>
              <w:jc w:val="center"/>
              <w:rPr>
                <w:b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09766F" w:rsidRPr="00CB2895" w:rsidTr="00720F51">
        <w:tc>
          <w:tcPr>
            <w:tcW w:w="2205" w:type="dxa"/>
            <w:gridSpan w:val="5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09766F" w:rsidRPr="00720F51" w:rsidRDefault="0009766F" w:rsidP="00887663">
            <w:pPr>
              <w:tabs>
                <w:tab w:val="left" w:pos="236"/>
              </w:tabs>
              <w:jc w:val="both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1.</w:t>
            </w:r>
            <w:r w:rsidRPr="00720F51">
              <w:rPr>
                <w:sz w:val="22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09766F" w:rsidRPr="00B9012D" w:rsidRDefault="0009766F" w:rsidP="00887663">
            <w:pPr>
              <w:tabs>
                <w:tab w:val="left" w:pos="236"/>
              </w:tabs>
              <w:jc w:val="both"/>
              <w:rPr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2.</w:t>
            </w:r>
            <w:r w:rsidRPr="00720F51">
              <w:rPr>
                <w:sz w:val="22"/>
                <w:szCs w:val="20"/>
              </w:rPr>
              <w:tab/>
              <w:t>Бакай А. В., Кочиш И.И. и др. Генетика</w:t>
            </w:r>
            <w:r w:rsidRPr="00B9012D">
              <w:rPr>
                <w:sz w:val="22"/>
                <w:szCs w:val="20"/>
                <w:lang w:val="en-US"/>
              </w:rPr>
              <w:t xml:space="preserve"> -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.: </w:t>
            </w:r>
            <w:r w:rsidRPr="00720F51">
              <w:rPr>
                <w:sz w:val="22"/>
                <w:szCs w:val="20"/>
              </w:rPr>
              <w:t>Колос</w:t>
            </w:r>
            <w:r w:rsidRPr="00B9012D">
              <w:rPr>
                <w:sz w:val="22"/>
                <w:szCs w:val="20"/>
                <w:lang w:val="en-US"/>
              </w:rPr>
              <w:t>, 2007.</w:t>
            </w:r>
          </w:p>
          <w:p w:rsidR="0009766F" w:rsidRPr="00720F51" w:rsidRDefault="0009766F" w:rsidP="00887663">
            <w:pPr>
              <w:tabs>
                <w:tab w:val="left" w:pos="236"/>
              </w:tabs>
              <w:jc w:val="both"/>
              <w:rPr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3.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B. Alberts, A. Johnson, J. Lewis, D. Morgan, M. Raff, K. Roberts, P. Walter. . </w:t>
            </w:r>
            <w:r w:rsidRPr="00720F51">
              <w:rPr>
                <w:sz w:val="22"/>
                <w:szCs w:val="20"/>
              </w:rPr>
              <w:t>Molecular Biology of theCell. Sixthedition, Garlandscience, 2015</w:t>
            </w:r>
          </w:p>
        </w:tc>
      </w:tr>
      <w:tr w:rsidR="0009766F" w:rsidRPr="00402DE0" w:rsidTr="00720F51">
        <w:tc>
          <w:tcPr>
            <w:tcW w:w="2205" w:type="dxa"/>
            <w:gridSpan w:val="5"/>
          </w:tcPr>
          <w:p w:rsidR="0009766F" w:rsidRPr="00720F51" w:rsidRDefault="0009766F" w:rsidP="00341D8B">
            <w:pPr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09766F" w:rsidRPr="00720F51" w:rsidRDefault="0009766F" w:rsidP="00887663">
            <w:pPr>
              <w:tabs>
                <w:tab w:val="left" w:pos="236"/>
              </w:tabs>
              <w:jc w:val="both"/>
              <w:rPr>
                <w:szCs w:val="20"/>
              </w:rPr>
            </w:pPr>
            <w:r w:rsidRPr="00720F51">
              <w:rPr>
                <w:sz w:val="22"/>
                <w:szCs w:val="20"/>
              </w:rPr>
              <w:t>4.</w:t>
            </w:r>
            <w:r w:rsidRPr="00720F51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09766F" w:rsidRPr="00A34913" w:rsidRDefault="0009766F" w:rsidP="00887663">
            <w:pPr>
              <w:tabs>
                <w:tab w:val="left" w:pos="236"/>
              </w:tabs>
              <w:jc w:val="both"/>
              <w:rPr>
                <w:szCs w:val="20"/>
                <w:lang w:val="de-DE"/>
              </w:rPr>
            </w:pPr>
            <w:r w:rsidRPr="00720F51">
              <w:rPr>
                <w:sz w:val="22"/>
                <w:szCs w:val="20"/>
              </w:rPr>
              <w:t>5.</w:t>
            </w:r>
            <w:r w:rsidRPr="00720F51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A34913">
              <w:rPr>
                <w:sz w:val="22"/>
                <w:szCs w:val="20"/>
                <w:lang w:val="de-DE"/>
              </w:rPr>
              <w:t xml:space="preserve">. </w:t>
            </w:r>
            <w:r w:rsidRPr="00720F51">
              <w:rPr>
                <w:sz w:val="22"/>
                <w:szCs w:val="20"/>
              </w:rPr>
              <w:t>М</w:t>
            </w:r>
            <w:r w:rsidRPr="00A34913">
              <w:rPr>
                <w:sz w:val="22"/>
                <w:szCs w:val="20"/>
                <w:lang w:val="de-DE"/>
              </w:rPr>
              <w:t xml:space="preserve">., </w:t>
            </w:r>
            <w:r w:rsidRPr="00720F51">
              <w:rPr>
                <w:sz w:val="22"/>
                <w:szCs w:val="20"/>
              </w:rPr>
              <w:t>МГУ</w:t>
            </w:r>
            <w:r w:rsidRPr="00A34913">
              <w:rPr>
                <w:sz w:val="22"/>
                <w:szCs w:val="20"/>
                <w:lang w:val="de-DE"/>
              </w:rPr>
              <w:t xml:space="preserve">, 2004. 494 </w:t>
            </w:r>
            <w:r w:rsidRPr="00720F51">
              <w:rPr>
                <w:sz w:val="22"/>
                <w:szCs w:val="20"/>
              </w:rPr>
              <w:t>с</w:t>
            </w:r>
            <w:r w:rsidRPr="00A34913">
              <w:rPr>
                <w:sz w:val="22"/>
                <w:szCs w:val="20"/>
                <w:lang w:val="de-DE"/>
              </w:rPr>
              <w:t>.</w:t>
            </w:r>
          </w:p>
          <w:p w:rsidR="0009766F" w:rsidRPr="00720F51" w:rsidRDefault="0009766F" w:rsidP="00887663">
            <w:pPr>
              <w:tabs>
                <w:tab w:val="left" w:pos="236"/>
              </w:tabs>
              <w:rPr>
                <w:szCs w:val="20"/>
                <w:lang w:val="en-US"/>
              </w:rPr>
            </w:pPr>
            <w:r w:rsidRPr="00A34913">
              <w:rPr>
                <w:sz w:val="22"/>
                <w:szCs w:val="20"/>
                <w:lang w:val="de-DE"/>
              </w:rPr>
              <w:t>6.</w:t>
            </w:r>
            <w:r w:rsidRPr="00A34913">
              <w:rPr>
                <w:sz w:val="22"/>
                <w:szCs w:val="20"/>
                <w:lang w:val="de-DE"/>
              </w:rPr>
              <w:tab/>
              <w:t xml:space="preserve">H. Lodish, A. Berk, C. A. Kaiser, M. Krieger, A. Bretscher, H. Ploegh, A. Amon, M. P. Scott. </w:t>
            </w:r>
            <w:r w:rsidRPr="00720F51">
              <w:rPr>
                <w:sz w:val="22"/>
                <w:szCs w:val="20"/>
                <w:lang w:val="en-US"/>
              </w:rPr>
              <w:t xml:space="preserve">Molecular Cell Biology. Seventh edition W. H. Freeman and Company, </w:t>
            </w:r>
            <w:smartTag w:uri="urn:schemas-microsoft-com:office:smarttags" w:element="State">
              <w:smartTag w:uri="urn:schemas-microsoft-com:office:smarttags" w:element="place">
                <w:r w:rsidRPr="00720F51">
                  <w:rPr>
                    <w:sz w:val="22"/>
                    <w:szCs w:val="20"/>
                    <w:lang w:val="en-US"/>
                  </w:rPr>
                  <w:t>New York</w:t>
                </w:r>
              </w:smartTag>
            </w:smartTag>
            <w:r w:rsidRPr="00720F51">
              <w:rPr>
                <w:sz w:val="22"/>
                <w:szCs w:val="20"/>
                <w:lang w:val="en-US"/>
              </w:rPr>
              <w:t>, 2012.</w:t>
            </w:r>
          </w:p>
        </w:tc>
      </w:tr>
    </w:tbl>
    <w:p w:rsidR="0009766F" w:rsidRPr="00CB2895" w:rsidRDefault="0009766F" w:rsidP="005328F3">
      <w:pPr>
        <w:rPr>
          <w:lang w:val="en-US"/>
        </w:rPr>
        <w:sectPr w:rsidR="0009766F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09766F" w:rsidRDefault="0009766F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09766F" w:rsidRPr="00170327" w:rsidRDefault="0009766F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1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005"/>
        <w:gridCol w:w="5293"/>
        <w:gridCol w:w="804"/>
        <w:gridCol w:w="6567"/>
        <w:gridCol w:w="709"/>
      </w:tblGrid>
      <w:tr w:rsidR="0009766F" w:rsidRPr="00C66494" w:rsidTr="005E1E94">
        <w:trPr>
          <w:cantSplit/>
          <w:trHeight w:val="181"/>
        </w:trPr>
        <w:tc>
          <w:tcPr>
            <w:tcW w:w="753" w:type="dxa"/>
          </w:tcPr>
          <w:p w:rsidR="0009766F" w:rsidRPr="00176621" w:rsidRDefault="0009766F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>№ нед.</w:t>
            </w:r>
          </w:p>
        </w:tc>
        <w:tc>
          <w:tcPr>
            <w:tcW w:w="1005" w:type="dxa"/>
          </w:tcPr>
          <w:p w:rsidR="0009766F" w:rsidRPr="00176621" w:rsidRDefault="0009766F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293" w:type="dxa"/>
            <w:vAlign w:val="center"/>
          </w:tcPr>
          <w:p w:rsidR="0009766F" w:rsidRPr="00176621" w:rsidRDefault="0009766F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09766F" w:rsidRPr="00176621" w:rsidRDefault="0009766F" w:rsidP="0019439F">
            <w:pPr>
              <w:jc w:val="center"/>
            </w:pPr>
            <w:r w:rsidRPr="00176621">
              <w:t>часы</w:t>
            </w:r>
          </w:p>
        </w:tc>
        <w:tc>
          <w:tcPr>
            <w:tcW w:w="6567" w:type="dxa"/>
            <w:vAlign w:val="center"/>
          </w:tcPr>
          <w:p w:rsidR="0009766F" w:rsidRPr="00176621" w:rsidRDefault="0009766F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09766F" w:rsidRPr="00176621" w:rsidRDefault="0009766F" w:rsidP="0019439F">
            <w:pPr>
              <w:jc w:val="center"/>
            </w:pPr>
            <w:r w:rsidRPr="00176621">
              <w:t>часы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09766F" w:rsidRPr="00176621" w:rsidRDefault="0009766F" w:rsidP="004C78FE">
            <w:pPr>
              <w:ind w:left="113" w:right="113"/>
              <w:jc w:val="center"/>
            </w:pPr>
            <w:r w:rsidRPr="00176621">
              <w:t xml:space="preserve">Модуль 1. </w:t>
            </w:r>
            <w:r w:rsidRPr="00E925B8">
              <w:t>Хранение генетической информации.</w:t>
            </w:r>
          </w:p>
        </w:tc>
        <w:tc>
          <w:tcPr>
            <w:tcW w:w="5293" w:type="dxa"/>
          </w:tcPr>
          <w:p w:rsidR="0009766F" w:rsidRPr="004C78FE" w:rsidRDefault="0009766F" w:rsidP="004C78FE">
            <w:r w:rsidRPr="004C78FE">
              <w:t xml:space="preserve">Введение. Строение и функции нуклеиновых кислот. Методы молекулярной генетики. </w:t>
            </w:r>
          </w:p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Молекулярные механизмы основных процессов хранения и передачи генетического материала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2</w:t>
            </w:r>
          </w:p>
        </w:tc>
      </w:tr>
      <w:tr w:rsidR="0009766F" w:rsidRPr="00C66494" w:rsidTr="005E1E94">
        <w:trPr>
          <w:trHeight w:val="194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 xml:space="preserve">Прерывистый характер синтеза ДНК при репликации in vivo. Этапы репликации. Инициация, терминация, элонгация. 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Модели репликации: симметричный и ассиметричный синтез дочерних нитей ДНК. Регуляция процессов репликации.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5293" w:type="dxa"/>
          </w:tcPr>
          <w:p w:rsidR="0009766F" w:rsidRPr="004C78FE" w:rsidRDefault="0009766F" w:rsidP="004C78FE">
            <w:r w:rsidRPr="004C78FE">
              <w:t>Проблема стабильности генетического материала. Типы структурных повреждений в ДНК.</w:t>
            </w:r>
          </w:p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Механизм и значение энзиматическойфотореактивации. Утрата и замещение нуклеотидов: роль гликолаз и инсертаз. Эксцизионная репарация ДНК.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2</w:t>
            </w:r>
          </w:p>
        </w:tc>
      </w:tr>
      <w:tr w:rsidR="0009766F" w:rsidRPr="00C66494" w:rsidTr="005E1E94">
        <w:trPr>
          <w:trHeight w:val="208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Регуляция экспрессии генов. Строение и функции промоторов у прокариот.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Понятие о слабых и сильных промоторах. Энхансеры и белки-регуляторы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56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09766F" w:rsidRPr="00176621" w:rsidRDefault="0009766F" w:rsidP="004C78FE">
            <w:pPr>
              <w:ind w:left="113" w:right="113"/>
              <w:jc w:val="center"/>
            </w:pPr>
            <w:r w:rsidRPr="00176621">
              <w:t xml:space="preserve">Модуль 2. </w:t>
            </w:r>
            <w:r w:rsidRPr="00E925B8">
              <w:t>Реализация генетической информации</w:t>
            </w:r>
          </w:p>
        </w:tc>
        <w:tc>
          <w:tcPr>
            <w:tcW w:w="5293" w:type="dxa"/>
          </w:tcPr>
          <w:p w:rsidR="0009766F" w:rsidRPr="004C78FE" w:rsidRDefault="0009766F" w:rsidP="004C78FE">
            <w:r w:rsidRPr="004C78FE">
              <w:t>Система регуляции биосинтеза гистидина: генетический анализ системы, роль тРНК.</w:t>
            </w:r>
          </w:p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Двухкомпонентные системы регуляции, сенсорная роль протеинкиназ.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2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 xml:space="preserve">Регуляция транскрипции на уровне терминации. 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419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Изменчивость генетического материала. Автономная и общая нестабильность генома.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>
            <w:r w:rsidRPr="004C78FE">
              <w:t>Полиморфизм митохондриальной ДНК и его использование в популяционно-генетических исследованиях</w:t>
            </w:r>
          </w:p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Организация геномов органелл эукариот.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2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Пластидная РНК-полимераза и регуляция транскрипции хлоропластной ДНК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Рекомбинация митохондриальных геномов. Мутации генов митохондрий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>
            <w:r w:rsidRPr="004C78FE">
              <w:rPr>
                <w:rStyle w:val="FontStyle12"/>
                <w:b w:val="0"/>
                <w:bCs/>
                <w:sz w:val="24"/>
              </w:rPr>
              <w:t>Практическое применение молекулярной генетики.</w:t>
            </w:r>
          </w:p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Выделение ДНК и РНК из биологического материала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2</w:t>
            </w:r>
          </w:p>
        </w:tc>
      </w:tr>
      <w:tr w:rsidR="0009766F" w:rsidRPr="00C66494" w:rsidTr="005E1E94">
        <w:trPr>
          <w:trHeight w:val="405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Pr="00347FA8" w:rsidRDefault="0009766F" w:rsidP="004C78FE">
            <w:r w:rsidRPr="00347FA8">
              <w:t>Полимеразная цепнаяреакция. Этапы ПЦР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4C78FE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09766F" w:rsidRPr="00176621" w:rsidRDefault="0009766F" w:rsidP="004C78FE"/>
        </w:tc>
        <w:tc>
          <w:tcPr>
            <w:tcW w:w="5293" w:type="dxa"/>
          </w:tcPr>
          <w:p w:rsidR="0009766F" w:rsidRPr="004C78FE" w:rsidRDefault="0009766F" w:rsidP="004C78FE"/>
        </w:tc>
        <w:tc>
          <w:tcPr>
            <w:tcW w:w="804" w:type="dxa"/>
          </w:tcPr>
          <w:p w:rsidR="0009766F" w:rsidRPr="00176621" w:rsidRDefault="0009766F" w:rsidP="004C78FE">
            <w:pPr>
              <w:jc w:val="center"/>
            </w:pPr>
          </w:p>
        </w:tc>
        <w:tc>
          <w:tcPr>
            <w:tcW w:w="6567" w:type="dxa"/>
          </w:tcPr>
          <w:p w:rsidR="0009766F" w:rsidRDefault="0009766F" w:rsidP="004C78FE">
            <w:r w:rsidRPr="00347FA8">
              <w:t>Фрагментный анализ молекулярной генетики</w:t>
            </w:r>
          </w:p>
        </w:tc>
        <w:tc>
          <w:tcPr>
            <w:tcW w:w="709" w:type="dxa"/>
          </w:tcPr>
          <w:p w:rsidR="0009766F" w:rsidRPr="00176621" w:rsidRDefault="0009766F" w:rsidP="004C78FE">
            <w:pPr>
              <w:jc w:val="center"/>
            </w:pPr>
            <w:r>
              <w:t>3</w:t>
            </w:r>
          </w:p>
        </w:tc>
      </w:tr>
      <w:tr w:rsidR="0009766F" w:rsidRPr="00C66494" w:rsidTr="005E1E94">
        <w:trPr>
          <w:trHeight w:val="217"/>
        </w:trPr>
        <w:tc>
          <w:tcPr>
            <w:tcW w:w="753" w:type="dxa"/>
          </w:tcPr>
          <w:p w:rsidR="0009766F" w:rsidRPr="00176621" w:rsidRDefault="0009766F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09766F" w:rsidRPr="00176621" w:rsidRDefault="0009766F" w:rsidP="0059319B">
            <w:pPr>
              <w:rPr>
                <w:b/>
              </w:rPr>
            </w:pPr>
          </w:p>
        </w:tc>
        <w:tc>
          <w:tcPr>
            <w:tcW w:w="5293" w:type="dxa"/>
          </w:tcPr>
          <w:p w:rsidR="0009766F" w:rsidRPr="00176621" w:rsidRDefault="0009766F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09766F" w:rsidRPr="00176621" w:rsidRDefault="0009766F" w:rsidP="0019439F">
            <w:pPr>
              <w:jc w:val="center"/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567" w:type="dxa"/>
          </w:tcPr>
          <w:p w:rsidR="0009766F" w:rsidRPr="00176621" w:rsidRDefault="0009766F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09766F" w:rsidRPr="00176621" w:rsidRDefault="0009766F" w:rsidP="0019439F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</w:tbl>
    <w:p w:rsidR="0009766F" w:rsidRPr="00A14B52" w:rsidRDefault="0009766F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09766F" w:rsidRDefault="0009766F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09766F" w:rsidRPr="00484079" w:rsidTr="00DC30A2">
        <w:trPr>
          <w:cantSplit/>
          <w:trHeight w:val="119"/>
        </w:trPr>
        <w:tc>
          <w:tcPr>
            <w:tcW w:w="678" w:type="dxa"/>
            <w:vMerge w:val="restart"/>
            <w:textDirection w:val="btLr"/>
            <w:vAlign w:val="center"/>
          </w:tcPr>
          <w:p w:rsidR="0009766F" w:rsidRPr="00484079" w:rsidRDefault="000976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extDirection w:val="btLr"/>
            <w:vAlign w:val="center"/>
          </w:tcPr>
          <w:p w:rsidR="0009766F" w:rsidRPr="00484079" w:rsidRDefault="000976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Недели</w:t>
            </w:r>
          </w:p>
        </w:tc>
      </w:tr>
      <w:tr w:rsidR="0009766F" w:rsidRPr="00484079" w:rsidTr="00355E5C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vAlign w:val="center"/>
          </w:tcPr>
          <w:p w:rsidR="0009766F" w:rsidRPr="00484079" w:rsidRDefault="0009766F" w:rsidP="00341D8B"/>
        </w:tc>
        <w:tc>
          <w:tcPr>
            <w:tcW w:w="2849" w:type="dxa"/>
            <w:vMerge/>
            <w:vAlign w:val="center"/>
          </w:tcPr>
          <w:p w:rsidR="0009766F" w:rsidRPr="00484079" w:rsidRDefault="0009766F" w:rsidP="00341D8B"/>
        </w:tc>
        <w:tc>
          <w:tcPr>
            <w:tcW w:w="765" w:type="dxa"/>
            <w:vMerge/>
            <w:vAlign w:val="center"/>
          </w:tcPr>
          <w:p w:rsidR="0009766F" w:rsidRPr="00484079" w:rsidRDefault="0009766F" w:rsidP="00341D8B"/>
        </w:tc>
        <w:tc>
          <w:tcPr>
            <w:tcW w:w="801" w:type="dxa"/>
            <w:vAlign w:val="center"/>
          </w:tcPr>
          <w:p w:rsidR="0009766F" w:rsidRPr="00484079" w:rsidRDefault="0009766F" w:rsidP="00341D8B">
            <w:r w:rsidRPr="00484079">
              <w:t>1</w:t>
            </w:r>
          </w:p>
        </w:tc>
        <w:tc>
          <w:tcPr>
            <w:tcW w:w="711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341D8B">
            <w:pPr>
              <w:jc w:val="center"/>
            </w:pPr>
            <w:r w:rsidRPr="00355E5C">
              <w:t>5</w:t>
            </w:r>
          </w:p>
        </w:tc>
        <w:tc>
          <w:tcPr>
            <w:tcW w:w="711" w:type="dxa"/>
            <w:vAlign w:val="center"/>
          </w:tcPr>
          <w:p w:rsidR="0009766F" w:rsidRPr="00355E5C" w:rsidRDefault="0009766F" w:rsidP="00341D8B">
            <w:pPr>
              <w:jc w:val="center"/>
            </w:pPr>
            <w:r w:rsidRPr="00355E5C">
              <w:t>6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341D8B">
            <w:pPr>
              <w:jc w:val="center"/>
            </w:pPr>
            <w:r w:rsidRPr="00355E5C">
              <w:t>7</w:t>
            </w: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341D8B">
            <w:pPr>
              <w:jc w:val="center"/>
            </w:pPr>
            <w:r w:rsidRPr="00355E5C">
              <w:t>8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341D8B">
            <w:pPr>
              <w:jc w:val="center"/>
            </w:pPr>
            <w:r w:rsidRPr="00355E5C">
              <w:t>9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341D8B">
            <w:pPr>
              <w:jc w:val="center"/>
            </w:pPr>
            <w:r w:rsidRPr="00355E5C">
              <w:t>10</w:t>
            </w:r>
          </w:p>
        </w:tc>
        <w:tc>
          <w:tcPr>
            <w:tcW w:w="792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15</w:t>
            </w:r>
          </w:p>
        </w:tc>
      </w:tr>
      <w:tr w:rsidR="0009766F" w:rsidRPr="00484079" w:rsidTr="00355E5C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ТК</w:t>
            </w:r>
          </w:p>
          <w:p w:rsidR="0009766F" w:rsidRPr="00484079" w:rsidRDefault="0009766F" w:rsidP="00341D8B">
            <w:pPr>
              <w:jc w:val="center"/>
            </w:pPr>
          </w:p>
        </w:tc>
        <w:tc>
          <w:tcPr>
            <w:tcW w:w="2849" w:type="dxa"/>
            <w:vAlign w:val="center"/>
          </w:tcPr>
          <w:p w:rsidR="0009766F" w:rsidRPr="00484079" w:rsidRDefault="0009766F" w:rsidP="00384332">
            <w:r w:rsidRPr="00484079">
              <w:t>Выполнение практических работ</w:t>
            </w:r>
          </w:p>
        </w:tc>
        <w:tc>
          <w:tcPr>
            <w:tcW w:w="765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11" w:type="dxa"/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92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</w:tr>
      <w:tr w:rsidR="0009766F" w:rsidRPr="00484079" w:rsidTr="00355E5C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vAlign w:val="center"/>
          </w:tcPr>
          <w:p w:rsidR="0009766F" w:rsidRPr="00484079" w:rsidRDefault="0009766F" w:rsidP="006A252B"/>
        </w:tc>
        <w:tc>
          <w:tcPr>
            <w:tcW w:w="2849" w:type="dxa"/>
            <w:vAlign w:val="center"/>
          </w:tcPr>
          <w:p w:rsidR="0009766F" w:rsidRPr="00484079" w:rsidRDefault="0009766F" w:rsidP="006A252B">
            <w:r w:rsidRPr="00484079">
              <w:t>Тестовый опрос</w:t>
            </w:r>
          </w:p>
        </w:tc>
        <w:tc>
          <w:tcPr>
            <w:tcW w:w="765" w:type="dxa"/>
            <w:vAlign w:val="center"/>
          </w:tcPr>
          <w:p w:rsidR="0009766F" w:rsidRPr="00484079" w:rsidRDefault="0009766F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355E5C" w:rsidRDefault="0009766F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A252B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A252B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6A252B">
            <w:pPr>
              <w:jc w:val="center"/>
            </w:pPr>
          </w:p>
        </w:tc>
        <w:tc>
          <w:tcPr>
            <w:tcW w:w="792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09766F" w:rsidRPr="00484079" w:rsidRDefault="0009766F" w:rsidP="006A252B">
            <w:pPr>
              <w:jc w:val="center"/>
            </w:pPr>
          </w:p>
        </w:tc>
      </w:tr>
      <w:tr w:rsidR="0009766F" w:rsidRPr="00484079" w:rsidTr="00355E5C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vAlign w:val="center"/>
          </w:tcPr>
          <w:p w:rsidR="0009766F" w:rsidRPr="00484079" w:rsidRDefault="0009766F" w:rsidP="00DD3043"/>
        </w:tc>
        <w:tc>
          <w:tcPr>
            <w:tcW w:w="2849" w:type="dxa"/>
            <w:vAlign w:val="center"/>
          </w:tcPr>
          <w:p w:rsidR="0009766F" w:rsidRPr="00484079" w:rsidRDefault="0009766F" w:rsidP="00DD3043">
            <w:r w:rsidRPr="00484079">
              <w:t xml:space="preserve">Устный опрос </w:t>
            </w:r>
          </w:p>
        </w:tc>
        <w:tc>
          <w:tcPr>
            <w:tcW w:w="765" w:type="dxa"/>
            <w:vAlign w:val="center"/>
          </w:tcPr>
          <w:p w:rsidR="0009766F" w:rsidRPr="00484079" w:rsidRDefault="0009766F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09766F" w:rsidRPr="00484079" w:rsidRDefault="0009766F" w:rsidP="00DD3043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DD3043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DD3043">
            <w:pPr>
              <w:jc w:val="center"/>
            </w:pPr>
            <w:r>
              <w:t>*</w:t>
            </w:r>
          </w:p>
        </w:tc>
        <w:tc>
          <w:tcPr>
            <w:tcW w:w="712" w:type="dxa"/>
            <w:vAlign w:val="center"/>
          </w:tcPr>
          <w:p w:rsidR="0009766F" w:rsidRPr="00484079" w:rsidRDefault="0009766F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DD3043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355E5C" w:rsidRDefault="0009766F" w:rsidP="00DD3043">
            <w:pPr>
              <w:jc w:val="center"/>
            </w:pPr>
            <w:r w:rsidRPr="00355E5C">
              <w:t>*</w:t>
            </w:r>
          </w:p>
        </w:tc>
        <w:tc>
          <w:tcPr>
            <w:tcW w:w="712" w:type="dxa"/>
            <w:vAlign w:val="center"/>
          </w:tcPr>
          <w:p w:rsidR="0009766F" w:rsidRPr="00355E5C" w:rsidRDefault="0009766F" w:rsidP="00DD3043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DD3043">
            <w:pPr>
              <w:jc w:val="center"/>
            </w:pPr>
            <w:r w:rsidRPr="00355E5C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DD3043">
            <w:pPr>
              <w:jc w:val="center"/>
            </w:pPr>
          </w:p>
        </w:tc>
        <w:tc>
          <w:tcPr>
            <w:tcW w:w="792" w:type="dxa"/>
            <w:vAlign w:val="center"/>
          </w:tcPr>
          <w:p w:rsidR="0009766F" w:rsidRPr="00484079" w:rsidRDefault="0009766F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DD3043">
            <w:pPr>
              <w:jc w:val="center"/>
            </w:pPr>
            <w:r>
              <w:t>*</w:t>
            </w:r>
          </w:p>
        </w:tc>
        <w:tc>
          <w:tcPr>
            <w:tcW w:w="711" w:type="dxa"/>
            <w:vAlign w:val="center"/>
          </w:tcPr>
          <w:p w:rsidR="0009766F" w:rsidRPr="00484079" w:rsidRDefault="0009766F" w:rsidP="00DD3043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DD3043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09766F" w:rsidRPr="00484079" w:rsidRDefault="0009766F" w:rsidP="00DD3043">
            <w:pPr>
              <w:jc w:val="center"/>
            </w:pPr>
            <w:r>
              <w:t>*</w:t>
            </w:r>
          </w:p>
        </w:tc>
      </w:tr>
      <w:tr w:rsidR="0009766F" w:rsidRPr="00484079" w:rsidTr="00355E5C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vAlign w:val="center"/>
          </w:tcPr>
          <w:p w:rsidR="0009766F" w:rsidRPr="00484079" w:rsidRDefault="0009766F" w:rsidP="00341D8B"/>
        </w:tc>
        <w:tc>
          <w:tcPr>
            <w:tcW w:w="2849" w:type="dxa"/>
            <w:vAlign w:val="center"/>
          </w:tcPr>
          <w:p w:rsidR="0009766F" w:rsidRPr="00484079" w:rsidRDefault="0009766F" w:rsidP="00341D8B">
            <w:r w:rsidRPr="00484079">
              <w:t>Реферат</w:t>
            </w:r>
          </w:p>
        </w:tc>
        <w:tc>
          <w:tcPr>
            <w:tcW w:w="765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</w:tr>
      <w:tr w:rsidR="0009766F" w:rsidRPr="00484079" w:rsidTr="00355E5C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bottom w:val="nil"/>
            </w:tcBorders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bottom w:val="nil"/>
            </w:tcBorders>
            <w:vAlign w:val="center"/>
          </w:tcPr>
          <w:p w:rsidR="0009766F" w:rsidRPr="00484079" w:rsidRDefault="000976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bottom w:val="nil"/>
            </w:tcBorders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  <w:r w:rsidRPr="00355E5C">
              <w:t>*</w:t>
            </w: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vAlign w:val="center"/>
          </w:tcPr>
          <w:p w:rsidR="0009766F" w:rsidRPr="00484079" w:rsidRDefault="0009766F" w:rsidP="006251F4">
            <w:pPr>
              <w:jc w:val="center"/>
            </w:pPr>
            <w:r>
              <w:t>*</w:t>
            </w:r>
          </w:p>
        </w:tc>
      </w:tr>
      <w:tr w:rsidR="0009766F" w:rsidRPr="00484079" w:rsidTr="00355E5C">
        <w:trPr>
          <w:gridAfter w:val="1"/>
          <w:wAfter w:w="8" w:type="dxa"/>
          <w:cantSplit/>
          <w:trHeight w:val="278"/>
        </w:trPr>
        <w:tc>
          <w:tcPr>
            <w:tcW w:w="678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vAlign w:val="center"/>
          </w:tcPr>
          <w:p w:rsidR="0009766F" w:rsidRPr="00484079" w:rsidRDefault="0009766F" w:rsidP="00341D8B">
            <w:r w:rsidRPr="00484079">
              <w:t xml:space="preserve">Экзамен </w:t>
            </w:r>
          </w:p>
        </w:tc>
        <w:tc>
          <w:tcPr>
            <w:tcW w:w="765" w:type="dxa"/>
            <w:vAlign w:val="center"/>
          </w:tcPr>
          <w:p w:rsidR="0009766F" w:rsidRPr="00484079" w:rsidRDefault="000976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shd w:val="clear" w:color="auto" w:fill="FFFFFF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tcBorders>
              <w:right w:val="nil"/>
            </w:tcBorders>
            <w:shd w:val="clear" w:color="auto" w:fill="FFFF00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73" w:type="dxa"/>
            <w:tcBorders>
              <w:left w:val="nil"/>
            </w:tcBorders>
            <w:vAlign w:val="center"/>
          </w:tcPr>
          <w:p w:rsidR="0009766F" w:rsidRPr="00355E5C" w:rsidRDefault="0009766F" w:rsidP="006251F4">
            <w:pPr>
              <w:jc w:val="center"/>
            </w:pPr>
          </w:p>
        </w:tc>
        <w:tc>
          <w:tcPr>
            <w:tcW w:w="79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1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vAlign w:val="center"/>
          </w:tcPr>
          <w:p w:rsidR="0009766F" w:rsidRPr="00484079" w:rsidRDefault="0009766F" w:rsidP="006251F4">
            <w:pPr>
              <w:jc w:val="center"/>
            </w:pPr>
          </w:p>
        </w:tc>
        <w:tc>
          <w:tcPr>
            <w:tcW w:w="712" w:type="dxa"/>
            <w:shd w:val="clear" w:color="auto" w:fill="FFFF00"/>
            <w:textDirection w:val="btLr"/>
            <w:vAlign w:val="center"/>
          </w:tcPr>
          <w:p w:rsidR="0009766F" w:rsidRPr="00484079" w:rsidRDefault="0009766F" w:rsidP="006251F4">
            <w:pPr>
              <w:ind w:left="113" w:right="113"/>
              <w:jc w:val="center"/>
            </w:pPr>
          </w:p>
        </w:tc>
      </w:tr>
    </w:tbl>
    <w:p w:rsidR="0009766F" w:rsidRPr="00484079" w:rsidRDefault="0009766F" w:rsidP="005328F3">
      <w:pPr>
        <w:pStyle w:val="a6"/>
        <w:rPr>
          <w:b/>
        </w:rPr>
      </w:pPr>
    </w:p>
    <w:p w:rsidR="0009766F" w:rsidRPr="00484079" w:rsidRDefault="0009766F" w:rsidP="005328F3">
      <w:pPr>
        <w:pStyle w:val="a6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9766F" w:rsidRPr="00484079" w:rsidRDefault="0009766F" w:rsidP="005328F3">
      <w:pPr>
        <w:pStyle w:val="a6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09766F" w:rsidRPr="00484079" w:rsidRDefault="0009766F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09766F" w:rsidRPr="00484079" w:rsidTr="003336C3">
        <w:trPr>
          <w:trHeight w:val="207"/>
        </w:trPr>
        <w:tc>
          <w:tcPr>
            <w:tcW w:w="3031" w:type="dxa"/>
          </w:tcPr>
          <w:p w:rsidR="0009766F" w:rsidRPr="00484079" w:rsidRDefault="0009766F" w:rsidP="00341D8B">
            <w:r w:rsidRPr="00484079">
              <w:t>Традиционная оценка</w:t>
            </w:r>
          </w:p>
        </w:tc>
        <w:tc>
          <w:tcPr>
            <w:tcW w:w="3018" w:type="dxa"/>
          </w:tcPr>
          <w:p w:rsidR="0009766F" w:rsidRPr="00484079" w:rsidRDefault="0009766F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</w:tcPr>
          <w:p w:rsidR="0009766F" w:rsidRPr="00484079" w:rsidRDefault="0009766F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</w:tcPr>
          <w:p w:rsidR="0009766F" w:rsidRPr="00484079" w:rsidRDefault="0009766F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</w:tcPr>
          <w:p w:rsidR="0009766F" w:rsidRPr="00484079" w:rsidRDefault="0009766F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09766F" w:rsidRPr="00484079" w:rsidTr="003336C3">
        <w:trPr>
          <w:trHeight w:val="189"/>
        </w:trPr>
        <w:tc>
          <w:tcPr>
            <w:tcW w:w="3031" w:type="dxa"/>
          </w:tcPr>
          <w:p w:rsidR="0009766F" w:rsidRPr="00484079" w:rsidRDefault="0009766F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</w:tcPr>
          <w:p w:rsidR="0009766F" w:rsidRPr="00484079" w:rsidRDefault="0009766F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</w:tcPr>
          <w:p w:rsidR="0009766F" w:rsidRPr="00484079" w:rsidRDefault="0009766F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</w:tcPr>
          <w:p w:rsidR="0009766F" w:rsidRPr="00484079" w:rsidRDefault="0009766F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</w:tcPr>
          <w:p w:rsidR="0009766F" w:rsidRPr="00484079" w:rsidRDefault="0009766F" w:rsidP="00341D8B">
            <w:pPr>
              <w:jc w:val="center"/>
            </w:pPr>
            <w:r w:rsidRPr="00484079">
              <w:t>0-49</w:t>
            </w:r>
          </w:p>
        </w:tc>
      </w:tr>
    </w:tbl>
    <w:p w:rsidR="0009766F" w:rsidRPr="00484079" w:rsidRDefault="0009766F" w:rsidP="005328F3">
      <w:pPr>
        <w:ind w:firstLine="360"/>
        <w:jc w:val="both"/>
      </w:pPr>
    </w:p>
    <w:p w:rsidR="0009766F" w:rsidRPr="00484079" w:rsidRDefault="0009766F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09766F" w:rsidRPr="00484079" w:rsidRDefault="0009766F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09766F" w:rsidRPr="00484079" w:rsidRDefault="0009766F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09766F" w:rsidRPr="00484079" w:rsidTr="0070192B">
        <w:trPr>
          <w:trHeight w:val="133"/>
        </w:trPr>
        <w:tc>
          <w:tcPr>
            <w:tcW w:w="3047" w:type="dxa"/>
          </w:tcPr>
          <w:p w:rsidR="0009766F" w:rsidRPr="00484079" w:rsidRDefault="0009766F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09766F" w:rsidRPr="00484079" w:rsidTr="0070192B">
        <w:trPr>
          <w:trHeight w:val="312"/>
        </w:trPr>
        <w:tc>
          <w:tcPr>
            <w:tcW w:w="3047" w:type="dxa"/>
            <w:vAlign w:val="center"/>
          </w:tcPr>
          <w:p w:rsidR="0009766F" w:rsidRPr="00484079" w:rsidRDefault="0009766F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09766F" w:rsidRPr="00484079" w:rsidTr="0070192B">
        <w:trPr>
          <w:trHeight w:val="85"/>
        </w:trPr>
        <w:tc>
          <w:tcPr>
            <w:tcW w:w="3047" w:type="dxa"/>
            <w:vAlign w:val="center"/>
          </w:tcPr>
          <w:p w:rsidR="0009766F" w:rsidRPr="00484079" w:rsidRDefault="0009766F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Отлично</w:t>
            </w:r>
          </w:p>
        </w:tc>
        <w:tc>
          <w:tcPr>
            <w:tcW w:w="101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09766F" w:rsidRPr="00484079" w:rsidTr="0070192B">
        <w:trPr>
          <w:trHeight w:val="53"/>
        </w:trPr>
        <w:tc>
          <w:tcPr>
            <w:tcW w:w="3047" w:type="dxa"/>
            <w:vAlign w:val="center"/>
          </w:tcPr>
          <w:p w:rsidR="0009766F" w:rsidRPr="00484079" w:rsidRDefault="0009766F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vAlign w:val="center"/>
          </w:tcPr>
          <w:p w:rsidR="0009766F" w:rsidRPr="00484079" w:rsidRDefault="0009766F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vAlign w:val="center"/>
          </w:tcPr>
          <w:p w:rsidR="0009766F" w:rsidRPr="00484079" w:rsidRDefault="0009766F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09766F" w:rsidRPr="00BB13AE" w:rsidRDefault="0009766F" w:rsidP="005328F3">
      <w:pPr>
        <w:ind w:firstLine="540"/>
        <w:jc w:val="both"/>
        <w:rPr>
          <w:sz w:val="20"/>
          <w:szCs w:val="20"/>
        </w:rPr>
        <w:sectPr w:rsidR="0009766F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09766F" w:rsidRDefault="0009766F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09766F" w:rsidRDefault="0009766F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09766F" w:rsidRPr="00C66494" w:rsidTr="00476739">
        <w:trPr>
          <w:trHeight w:val="902"/>
        </w:trPr>
        <w:tc>
          <w:tcPr>
            <w:tcW w:w="562" w:type="dxa"/>
          </w:tcPr>
          <w:p w:rsidR="0009766F" w:rsidRPr="00512041" w:rsidRDefault="0009766F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09766F" w:rsidRPr="00512041" w:rsidRDefault="0009766F" w:rsidP="00476739">
            <w:pPr>
              <w:jc w:val="center"/>
            </w:pPr>
            <w:r w:rsidRPr="00512041">
              <w:t xml:space="preserve">Тема, задание, </w:t>
            </w:r>
          </w:p>
          <w:p w:rsidR="0009766F" w:rsidRPr="00512041" w:rsidRDefault="0009766F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09766F" w:rsidRPr="00512041" w:rsidRDefault="0009766F" w:rsidP="00B85CE0">
            <w:pPr>
              <w:jc w:val="center"/>
            </w:pPr>
            <w:r w:rsidRPr="00512041">
              <w:t>Коли</w:t>
            </w:r>
            <w:r>
              <w:t>-</w:t>
            </w:r>
            <w:r w:rsidRPr="00512041">
              <w:t>чество часов</w:t>
            </w:r>
          </w:p>
        </w:tc>
        <w:tc>
          <w:tcPr>
            <w:tcW w:w="1897" w:type="dxa"/>
          </w:tcPr>
          <w:p w:rsidR="0009766F" w:rsidRPr="00512041" w:rsidRDefault="0009766F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09766F" w:rsidRPr="00512041" w:rsidRDefault="0009766F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09766F" w:rsidRPr="00512041" w:rsidRDefault="0009766F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C78FE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09766F" w:rsidRPr="00BE285E" w:rsidRDefault="0009766F" w:rsidP="004C78FE">
            <w:r w:rsidRPr="00BE285E">
              <w:t>Регуляция процессов репликации.</w:t>
            </w:r>
          </w:p>
        </w:tc>
        <w:tc>
          <w:tcPr>
            <w:tcW w:w="1051" w:type="dxa"/>
          </w:tcPr>
          <w:p w:rsidR="0009766F" w:rsidRPr="00512041" w:rsidRDefault="0009766F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09766F" w:rsidRPr="0075492D" w:rsidRDefault="0009766F" w:rsidP="004C78FE">
            <w:r>
              <w:t>1-6</w:t>
            </w:r>
          </w:p>
        </w:tc>
        <w:tc>
          <w:tcPr>
            <w:tcW w:w="1204" w:type="dxa"/>
          </w:tcPr>
          <w:p w:rsidR="0009766F" w:rsidRPr="00512041" w:rsidRDefault="0009766F" w:rsidP="004C78FE">
            <w:r>
              <w:t>тест</w:t>
            </w:r>
          </w:p>
        </w:tc>
        <w:tc>
          <w:tcPr>
            <w:tcW w:w="951" w:type="dxa"/>
          </w:tcPr>
          <w:p w:rsidR="0009766F" w:rsidRPr="00512041" w:rsidRDefault="0009766F" w:rsidP="004C78FE">
            <w:r>
              <w:t>3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C78FE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09766F" w:rsidRPr="00BE285E" w:rsidRDefault="0009766F" w:rsidP="004C78FE">
            <w:r w:rsidRPr="00BE285E">
              <w:t>Эксцизионная репарация ДНК.</w:t>
            </w:r>
          </w:p>
        </w:tc>
        <w:tc>
          <w:tcPr>
            <w:tcW w:w="1051" w:type="dxa"/>
          </w:tcPr>
          <w:p w:rsidR="0009766F" w:rsidRPr="00512041" w:rsidRDefault="0009766F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09766F" w:rsidRPr="0075492D" w:rsidRDefault="0009766F" w:rsidP="004C78FE">
            <w:r>
              <w:t>1-6</w:t>
            </w:r>
          </w:p>
        </w:tc>
        <w:tc>
          <w:tcPr>
            <w:tcW w:w="1204" w:type="dxa"/>
          </w:tcPr>
          <w:p w:rsidR="0009766F" w:rsidRPr="00512041" w:rsidRDefault="0009766F" w:rsidP="004C78FE">
            <w:r>
              <w:t>тест</w:t>
            </w:r>
          </w:p>
        </w:tc>
        <w:tc>
          <w:tcPr>
            <w:tcW w:w="951" w:type="dxa"/>
          </w:tcPr>
          <w:p w:rsidR="0009766F" w:rsidRPr="00512041" w:rsidRDefault="0009766F" w:rsidP="004C78FE">
            <w:r>
              <w:t>6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C78FE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09766F" w:rsidRPr="00BE285E" w:rsidRDefault="0009766F" w:rsidP="004C78FE">
            <w:r w:rsidRPr="00BE285E">
              <w:t>Рекомбинация: гомологический кроссинговер, сайт-специфическая рекомбинация, транспозиции</w:t>
            </w:r>
          </w:p>
        </w:tc>
        <w:tc>
          <w:tcPr>
            <w:tcW w:w="1051" w:type="dxa"/>
          </w:tcPr>
          <w:p w:rsidR="0009766F" w:rsidRPr="00512041" w:rsidRDefault="0009766F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09766F" w:rsidRPr="0075492D" w:rsidRDefault="0009766F" w:rsidP="004C78FE">
            <w:r>
              <w:t>1-6</w:t>
            </w:r>
          </w:p>
        </w:tc>
        <w:tc>
          <w:tcPr>
            <w:tcW w:w="1204" w:type="dxa"/>
          </w:tcPr>
          <w:p w:rsidR="0009766F" w:rsidRPr="00512041" w:rsidRDefault="0009766F" w:rsidP="004C78FE">
            <w:r>
              <w:t>тест</w:t>
            </w:r>
          </w:p>
        </w:tc>
        <w:tc>
          <w:tcPr>
            <w:tcW w:w="951" w:type="dxa"/>
          </w:tcPr>
          <w:p w:rsidR="0009766F" w:rsidRPr="00512041" w:rsidRDefault="0009766F" w:rsidP="004C78FE">
            <w:r>
              <w:t>9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C78FE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09766F" w:rsidRPr="00BE285E" w:rsidRDefault="0009766F" w:rsidP="004C78FE">
            <w:r w:rsidRPr="00BE285E">
              <w:t>Двухкомпонентные системы регуляции, сенсорная роль протеинкиназ.</w:t>
            </w:r>
          </w:p>
        </w:tc>
        <w:tc>
          <w:tcPr>
            <w:tcW w:w="1051" w:type="dxa"/>
          </w:tcPr>
          <w:p w:rsidR="0009766F" w:rsidRPr="00512041" w:rsidRDefault="0009766F" w:rsidP="004C78FE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09766F" w:rsidRPr="0075492D" w:rsidRDefault="0009766F" w:rsidP="004C78FE">
            <w:r>
              <w:t>1-6</w:t>
            </w:r>
          </w:p>
        </w:tc>
        <w:tc>
          <w:tcPr>
            <w:tcW w:w="1204" w:type="dxa"/>
          </w:tcPr>
          <w:p w:rsidR="0009766F" w:rsidRPr="00512041" w:rsidRDefault="0009766F" w:rsidP="004C78FE">
            <w:r>
              <w:t>тест</w:t>
            </w:r>
          </w:p>
        </w:tc>
        <w:tc>
          <w:tcPr>
            <w:tcW w:w="951" w:type="dxa"/>
          </w:tcPr>
          <w:p w:rsidR="0009766F" w:rsidRPr="00512041" w:rsidRDefault="0009766F" w:rsidP="004C78FE">
            <w:r>
              <w:t>12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C78FE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09766F" w:rsidRDefault="0009766F" w:rsidP="004C78FE">
            <w:r w:rsidRPr="00BE285E">
              <w:t>Организация геномов органелл эукариот</w:t>
            </w:r>
          </w:p>
        </w:tc>
        <w:tc>
          <w:tcPr>
            <w:tcW w:w="1051" w:type="dxa"/>
          </w:tcPr>
          <w:p w:rsidR="0009766F" w:rsidRPr="00C37995" w:rsidRDefault="0009766F" w:rsidP="004C78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09766F" w:rsidRPr="0075492D" w:rsidRDefault="0009766F" w:rsidP="004C78FE">
            <w:r>
              <w:t>1-6</w:t>
            </w:r>
          </w:p>
        </w:tc>
        <w:tc>
          <w:tcPr>
            <w:tcW w:w="1204" w:type="dxa"/>
          </w:tcPr>
          <w:p w:rsidR="0009766F" w:rsidRPr="00512041" w:rsidRDefault="0009766F" w:rsidP="004C78FE">
            <w:r>
              <w:t>тест</w:t>
            </w:r>
          </w:p>
        </w:tc>
        <w:tc>
          <w:tcPr>
            <w:tcW w:w="951" w:type="dxa"/>
          </w:tcPr>
          <w:p w:rsidR="0009766F" w:rsidRPr="00512041" w:rsidRDefault="0009766F" w:rsidP="004C78FE">
            <w:r>
              <w:t>15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09766F" w:rsidRDefault="0009766F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09766F" w:rsidRPr="00A34913" w:rsidRDefault="0009766F" w:rsidP="004C78FE">
            <w:r w:rsidRPr="00A34913">
              <w:t>Подготовка к лекционным занятиям (1 ч. х кол-во зан.)</w:t>
            </w:r>
          </w:p>
        </w:tc>
        <w:tc>
          <w:tcPr>
            <w:tcW w:w="1051" w:type="dxa"/>
          </w:tcPr>
          <w:p w:rsidR="0009766F" w:rsidRPr="004B3E26" w:rsidRDefault="0009766F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09766F" w:rsidRPr="00512041" w:rsidRDefault="0009766F" w:rsidP="00476739"/>
        </w:tc>
        <w:tc>
          <w:tcPr>
            <w:tcW w:w="1204" w:type="dxa"/>
          </w:tcPr>
          <w:p w:rsidR="0009766F" w:rsidRPr="00512041" w:rsidRDefault="0009766F" w:rsidP="00476739"/>
        </w:tc>
        <w:tc>
          <w:tcPr>
            <w:tcW w:w="951" w:type="dxa"/>
          </w:tcPr>
          <w:p w:rsidR="0009766F" w:rsidRPr="00512041" w:rsidRDefault="0009766F" w:rsidP="00476739"/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09766F" w:rsidRPr="00A34913" w:rsidRDefault="0009766F" w:rsidP="00476739">
            <w:r w:rsidRPr="00A34913">
              <w:t>Подготовка к практическим занятиям (1 ч. х кол-во зан.)</w:t>
            </w:r>
          </w:p>
        </w:tc>
        <w:tc>
          <w:tcPr>
            <w:tcW w:w="1051" w:type="dxa"/>
          </w:tcPr>
          <w:p w:rsidR="0009766F" w:rsidRPr="004B3E26" w:rsidRDefault="0009766F" w:rsidP="00476739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09766F" w:rsidRPr="00512041" w:rsidRDefault="0009766F" w:rsidP="00476739"/>
        </w:tc>
        <w:tc>
          <w:tcPr>
            <w:tcW w:w="1204" w:type="dxa"/>
          </w:tcPr>
          <w:p w:rsidR="0009766F" w:rsidRPr="00512041" w:rsidRDefault="0009766F" w:rsidP="00476739"/>
        </w:tc>
        <w:tc>
          <w:tcPr>
            <w:tcW w:w="951" w:type="dxa"/>
          </w:tcPr>
          <w:p w:rsidR="0009766F" w:rsidRPr="00512041" w:rsidRDefault="0009766F" w:rsidP="00476739"/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09766F" w:rsidRPr="00A34913" w:rsidRDefault="0009766F" w:rsidP="00476739">
            <w:r w:rsidRPr="00A34913">
              <w:t>Подготовка к лабораторным занятиям (1 ч. х кол-во зан.)</w:t>
            </w:r>
          </w:p>
        </w:tc>
        <w:tc>
          <w:tcPr>
            <w:tcW w:w="1051" w:type="dxa"/>
          </w:tcPr>
          <w:p w:rsidR="0009766F" w:rsidRPr="004B3E26" w:rsidRDefault="0009766F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09766F" w:rsidRPr="00512041" w:rsidRDefault="0009766F" w:rsidP="00476739"/>
        </w:tc>
        <w:tc>
          <w:tcPr>
            <w:tcW w:w="1204" w:type="dxa"/>
          </w:tcPr>
          <w:p w:rsidR="0009766F" w:rsidRPr="00512041" w:rsidRDefault="0009766F" w:rsidP="00476739"/>
        </w:tc>
        <w:tc>
          <w:tcPr>
            <w:tcW w:w="951" w:type="dxa"/>
          </w:tcPr>
          <w:p w:rsidR="0009766F" w:rsidRPr="00512041" w:rsidRDefault="0009766F" w:rsidP="00476739"/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09766F" w:rsidRPr="00A34913" w:rsidRDefault="0009766F" w:rsidP="00476739">
            <w:r w:rsidRPr="00A34913">
              <w:t>Подготовка к текущим контрольным мероприятиям (1ч. х вид контроля)</w:t>
            </w:r>
          </w:p>
        </w:tc>
        <w:tc>
          <w:tcPr>
            <w:tcW w:w="1051" w:type="dxa"/>
          </w:tcPr>
          <w:p w:rsidR="0009766F" w:rsidRPr="004B3E26" w:rsidRDefault="0009766F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09766F" w:rsidRPr="00512041" w:rsidRDefault="0009766F" w:rsidP="00476739"/>
        </w:tc>
        <w:tc>
          <w:tcPr>
            <w:tcW w:w="1204" w:type="dxa"/>
          </w:tcPr>
          <w:p w:rsidR="0009766F" w:rsidRPr="00512041" w:rsidRDefault="0009766F" w:rsidP="00476739"/>
        </w:tc>
        <w:tc>
          <w:tcPr>
            <w:tcW w:w="951" w:type="dxa"/>
          </w:tcPr>
          <w:p w:rsidR="0009766F" w:rsidRPr="00512041" w:rsidRDefault="0009766F" w:rsidP="00476739"/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09766F" w:rsidRPr="00A34913" w:rsidRDefault="0009766F" w:rsidP="00476739">
            <w:r w:rsidRPr="00A34913">
              <w:t>Подготовка к рубежному контролю (2 ч. х 1РК)</w:t>
            </w:r>
          </w:p>
        </w:tc>
        <w:tc>
          <w:tcPr>
            <w:tcW w:w="1051" w:type="dxa"/>
          </w:tcPr>
          <w:p w:rsidR="0009766F" w:rsidRDefault="0009766F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09766F" w:rsidRPr="00512041" w:rsidRDefault="0009766F" w:rsidP="00476739"/>
        </w:tc>
        <w:tc>
          <w:tcPr>
            <w:tcW w:w="1204" w:type="dxa"/>
          </w:tcPr>
          <w:p w:rsidR="0009766F" w:rsidRPr="00512041" w:rsidRDefault="0009766F" w:rsidP="00476739"/>
        </w:tc>
        <w:tc>
          <w:tcPr>
            <w:tcW w:w="951" w:type="dxa"/>
          </w:tcPr>
          <w:p w:rsidR="0009766F" w:rsidRPr="00512041" w:rsidRDefault="0009766F" w:rsidP="00476739"/>
        </w:tc>
      </w:tr>
      <w:tr w:rsidR="0009766F" w:rsidRPr="00C66494" w:rsidTr="00476739">
        <w:trPr>
          <w:cantSplit/>
          <w:trHeight w:val="357"/>
        </w:trPr>
        <w:tc>
          <w:tcPr>
            <w:tcW w:w="562" w:type="dxa"/>
          </w:tcPr>
          <w:p w:rsidR="0009766F" w:rsidRPr="00512041" w:rsidRDefault="0009766F" w:rsidP="00476739"/>
        </w:tc>
        <w:tc>
          <w:tcPr>
            <w:tcW w:w="3686" w:type="dxa"/>
          </w:tcPr>
          <w:p w:rsidR="0009766F" w:rsidRPr="00512041" w:rsidRDefault="0009766F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09766F" w:rsidRPr="00B1329F" w:rsidRDefault="0009766F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09766F" w:rsidRPr="00B1329F" w:rsidRDefault="0009766F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09766F" w:rsidRPr="00B1329F" w:rsidRDefault="0009766F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09766F" w:rsidRPr="00B1329F" w:rsidRDefault="0009766F" w:rsidP="00476739">
            <w:pPr>
              <w:rPr>
                <w:b/>
              </w:rPr>
            </w:pPr>
          </w:p>
        </w:tc>
      </w:tr>
    </w:tbl>
    <w:p w:rsidR="0009766F" w:rsidRPr="00E1334B" w:rsidRDefault="0009766F" w:rsidP="006858C7">
      <w:pPr>
        <w:spacing w:line="276" w:lineRule="auto"/>
        <w:rPr>
          <w:b/>
          <w:sz w:val="20"/>
          <w:szCs w:val="20"/>
        </w:rPr>
      </w:pPr>
    </w:p>
    <w:p w:rsidR="0009766F" w:rsidRDefault="0009766F" w:rsidP="00B76F5D">
      <w:pPr>
        <w:spacing w:line="276" w:lineRule="auto"/>
        <w:rPr>
          <w:sz w:val="28"/>
          <w:szCs w:val="28"/>
          <w:u w:val="single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  <w:u w:val="single"/>
        </w:rPr>
        <w:t>Коблановой С.А.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к.б.н., доцентом кафедры </w:t>
      </w:r>
      <w:r w:rsidRPr="00A34913">
        <w:rPr>
          <w:sz w:val="28"/>
          <w:szCs w:val="28"/>
        </w:rPr>
        <w:t>биологии и химии</w:t>
      </w:r>
    </w:p>
    <w:p w:rsidR="0009766F" w:rsidRDefault="0009766F" w:rsidP="00B76F5D">
      <w:pPr>
        <w:spacing w:line="276" w:lineRule="auto"/>
        <w:rPr>
          <w:sz w:val="28"/>
          <w:szCs w:val="28"/>
          <w:u w:val="single"/>
        </w:rPr>
      </w:pPr>
    </w:p>
    <w:p w:rsidR="0009766F" w:rsidRPr="00A46994" w:rsidRDefault="0009766F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13.06.2018г.     </w:t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B194C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>С. Кобланова</w:t>
      </w:r>
    </w:p>
    <w:p w:rsidR="0009766F" w:rsidRDefault="0009766F" w:rsidP="00B76F5D">
      <w:pPr>
        <w:spacing w:line="276" w:lineRule="auto"/>
        <w:rPr>
          <w:sz w:val="28"/>
          <w:szCs w:val="28"/>
        </w:rPr>
      </w:pPr>
    </w:p>
    <w:p w:rsidR="0009766F" w:rsidRDefault="0009766F" w:rsidP="00B76F5D">
      <w:pPr>
        <w:spacing w:line="276" w:lineRule="auto"/>
        <w:rPr>
          <w:sz w:val="28"/>
          <w:szCs w:val="28"/>
        </w:rPr>
      </w:pPr>
    </w:p>
    <w:p w:rsidR="0009766F" w:rsidRPr="00DF1588" w:rsidRDefault="0009766F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биологии и химии</w:t>
      </w:r>
    </w:p>
    <w:p w:rsidR="0009766F" w:rsidRPr="00E7787A" w:rsidRDefault="0009766F" w:rsidP="00B76F5D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протокол от  </w:t>
      </w:r>
      <w:r w:rsidRPr="00E7787A">
        <w:rPr>
          <w:sz w:val="28"/>
          <w:szCs w:val="28"/>
          <w:u w:val="single"/>
        </w:rPr>
        <w:t>13.06.2018г. № 6.</w:t>
      </w:r>
    </w:p>
    <w:p w:rsidR="0009766F" w:rsidRPr="00BF3D91" w:rsidRDefault="0009766F" w:rsidP="00B76F5D">
      <w:pPr>
        <w:spacing w:line="276" w:lineRule="auto"/>
        <w:jc w:val="both"/>
        <w:rPr>
          <w:sz w:val="28"/>
          <w:szCs w:val="28"/>
        </w:rPr>
      </w:pPr>
    </w:p>
    <w:p w:rsidR="0009766F" w:rsidRPr="00A46994" w:rsidRDefault="0009766F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 Г. Султангазина</w:t>
      </w:r>
    </w:p>
    <w:sectPr w:rsidR="0009766F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1B6" w:rsidRDefault="00DA51B6">
      <w:r>
        <w:separator/>
      </w:r>
    </w:p>
  </w:endnote>
  <w:endnote w:type="continuationSeparator" w:id="0">
    <w:p w:rsidR="00DA51B6" w:rsidRDefault="00DA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66F" w:rsidRDefault="00DA51B6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2DE0">
      <w:rPr>
        <w:noProof/>
      </w:rPr>
      <w:t>4</w:t>
    </w:r>
    <w:r>
      <w:rPr>
        <w:noProof/>
      </w:rPr>
      <w:fldChar w:fldCharType="end"/>
    </w:r>
  </w:p>
  <w:p w:rsidR="0009766F" w:rsidRDefault="0009766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1B6" w:rsidRDefault="00DA51B6">
      <w:r>
        <w:separator/>
      </w:r>
    </w:p>
  </w:footnote>
  <w:footnote w:type="continuationSeparator" w:id="0">
    <w:p w:rsidR="00DA51B6" w:rsidRDefault="00DA5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56F"/>
    <w:rsid w:val="00022470"/>
    <w:rsid w:val="00022ADE"/>
    <w:rsid w:val="0002669C"/>
    <w:rsid w:val="00033442"/>
    <w:rsid w:val="00033E0C"/>
    <w:rsid w:val="0003438B"/>
    <w:rsid w:val="000456D1"/>
    <w:rsid w:val="0004642A"/>
    <w:rsid w:val="00046FCA"/>
    <w:rsid w:val="000674FD"/>
    <w:rsid w:val="000754F6"/>
    <w:rsid w:val="0009434B"/>
    <w:rsid w:val="00094536"/>
    <w:rsid w:val="00095576"/>
    <w:rsid w:val="000967B2"/>
    <w:rsid w:val="0009766F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67CD9"/>
    <w:rsid w:val="00170327"/>
    <w:rsid w:val="00176621"/>
    <w:rsid w:val="00182C54"/>
    <w:rsid w:val="00184092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2787E"/>
    <w:rsid w:val="00237905"/>
    <w:rsid w:val="002520DF"/>
    <w:rsid w:val="00252791"/>
    <w:rsid w:val="0025644D"/>
    <w:rsid w:val="002606F5"/>
    <w:rsid w:val="0026117B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D3359"/>
    <w:rsid w:val="002D73D0"/>
    <w:rsid w:val="002E6135"/>
    <w:rsid w:val="002F5B63"/>
    <w:rsid w:val="003001E3"/>
    <w:rsid w:val="00303DC4"/>
    <w:rsid w:val="00305E71"/>
    <w:rsid w:val="0031464A"/>
    <w:rsid w:val="00330D49"/>
    <w:rsid w:val="003336C3"/>
    <w:rsid w:val="003403FA"/>
    <w:rsid w:val="00341D8B"/>
    <w:rsid w:val="00345487"/>
    <w:rsid w:val="00347FA8"/>
    <w:rsid w:val="003516AF"/>
    <w:rsid w:val="00355E5C"/>
    <w:rsid w:val="0036031D"/>
    <w:rsid w:val="0036331E"/>
    <w:rsid w:val="00364657"/>
    <w:rsid w:val="00376A2E"/>
    <w:rsid w:val="00376BF2"/>
    <w:rsid w:val="003778A9"/>
    <w:rsid w:val="00384332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02DE0"/>
    <w:rsid w:val="00411CBD"/>
    <w:rsid w:val="00413330"/>
    <w:rsid w:val="0041413E"/>
    <w:rsid w:val="00423635"/>
    <w:rsid w:val="00426AFA"/>
    <w:rsid w:val="0043067B"/>
    <w:rsid w:val="004403B5"/>
    <w:rsid w:val="00442618"/>
    <w:rsid w:val="00444533"/>
    <w:rsid w:val="00454655"/>
    <w:rsid w:val="00463995"/>
    <w:rsid w:val="00471F67"/>
    <w:rsid w:val="00472C12"/>
    <w:rsid w:val="00475FBE"/>
    <w:rsid w:val="00476739"/>
    <w:rsid w:val="004820DF"/>
    <w:rsid w:val="00482F1F"/>
    <w:rsid w:val="00483C70"/>
    <w:rsid w:val="00484079"/>
    <w:rsid w:val="00492B65"/>
    <w:rsid w:val="00496462"/>
    <w:rsid w:val="004B3E26"/>
    <w:rsid w:val="004C5286"/>
    <w:rsid w:val="004C78FE"/>
    <w:rsid w:val="004D08BC"/>
    <w:rsid w:val="004D19C5"/>
    <w:rsid w:val="004E4120"/>
    <w:rsid w:val="004E4824"/>
    <w:rsid w:val="004F0676"/>
    <w:rsid w:val="004F0B9B"/>
    <w:rsid w:val="004F271E"/>
    <w:rsid w:val="004F34DD"/>
    <w:rsid w:val="004F78F4"/>
    <w:rsid w:val="0050226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35B6B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20F51"/>
    <w:rsid w:val="00730F35"/>
    <w:rsid w:val="00733818"/>
    <w:rsid w:val="00747F16"/>
    <w:rsid w:val="00750249"/>
    <w:rsid w:val="0075492D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663"/>
    <w:rsid w:val="00887FB2"/>
    <w:rsid w:val="008905C1"/>
    <w:rsid w:val="00893192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324C0"/>
    <w:rsid w:val="009369BE"/>
    <w:rsid w:val="00937210"/>
    <w:rsid w:val="00952FAD"/>
    <w:rsid w:val="00956BE1"/>
    <w:rsid w:val="00967CFB"/>
    <w:rsid w:val="009730FD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34913"/>
    <w:rsid w:val="00A46994"/>
    <w:rsid w:val="00A47AFF"/>
    <w:rsid w:val="00A47BD0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4A8C"/>
    <w:rsid w:val="00AF5AB0"/>
    <w:rsid w:val="00B03135"/>
    <w:rsid w:val="00B07F03"/>
    <w:rsid w:val="00B1329F"/>
    <w:rsid w:val="00B21B0F"/>
    <w:rsid w:val="00B26501"/>
    <w:rsid w:val="00B26B05"/>
    <w:rsid w:val="00B33CE1"/>
    <w:rsid w:val="00B502A6"/>
    <w:rsid w:val="00B54764"/>
    <w:rsid w:val="00B61CE2"/>
    <w:rsid w:val="00B61F20"/>
    <w:rsid w:val="00B76F5D"/>
    <w:rsid w:val="00B81C45"/>
    <w:rsid w:val="00B83903"/>
    <w:rsid w:val="00B85CE0"/>
    <w:rsid w:val="00B9012D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E285E"/>
    <w:rsid w:val="00BE3F44"/>
    <w:rsid w:val="00BF056F"/>
    <w:rsid w:val="00BF3D91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31748"/>
    <w:rsid w:val="00C37995"/>
    <w:rsid w:val="00C475A8"/>
    <w:rsid w:val="00C60110"/>
    <w:rsid w:val="00C66494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6C9F"/>
    <w:rsid w:val="00D97475"/>
    <w:rsid w:val="00DA2314"/>
    <w:rsid w:val="00DA51B6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0183"/>
    <w:rsid w:val="00DD2A99"/>
    <w:rsid w:val="00DD3043"/>
    <w:rsid w:val="00DE4A3F"/>
    <w:rsid w:val="00DF032E"/>
    <w:rsid w:val="00DF1588"/>
    <w:rsid w:val="00DF4073"/>
    <w:rsid w:val="00E02B6C"/>
    <w:rsid w:val="00E0506F"/>
    <w:rsid w:val="00E06920"/>
    <w:rsid w:val="00E105FA"/>
    <w:rsid w:val="00E115E5"/>
    <w:rsid w:val="00E1334B"/>
    <w:rsid w:val="00E1511F"/>
    <w:rsid w:val="00E17826"/>
    <w:rsid w:val="00E22416"/>
    <w:rsid w:val="00E24D64"/>
    <w:rsid w:val="00E25629"/>
    <w:rsid w:val="00E2747F"/>
    <w:rsid w:val="00E27AFD"/>
    <w:rsid w:val="00E3572A"/>
    <w:rsid w:val="00E35C5E"/>
    <w:rsid w:val="00E407B0"/>
    <w:rsid w:val="00E43918"/>
    <w:rsid w:val="00E46150"/>
    <w:rsid w:val="00E524A8"/>
    <w:rsid w:val="00E5767C"/>
    <w:rsid w:val="00E61284"/>
    <w:rsid w:val="00E61361"/>
    <w:rsid w:val="00E7787A"/>
    <w:rsid w:val="00E835C7"/>
    <w:rsid w:val="00E90565"/>
    <w:rsid w:val="00E925B8"/>
    <w:rsid w:val="00EA049E"/>
    <w:rsid w:val="00EA36F8"/>
    <w:rsid w:val="00EA79E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06914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56B33"/>
    <w:rsid w:val="00F63119"/>
    <w:rsid w:val="00F70A43"/>
    <w:rsid w:val="00F7169C"/>
    <w:rsid w:val="00F76367"/>
    <w:rsid w:val="00F806B0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75C7AA9"/>
  <w15:docId w15:val="{1F0CCF67-8739-4FDE-BDD5-6D50780A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328F3"/>
    <w:rPr>
      <w:rFonts w:cs="Times New Roman"/>
      <w:sz w:val="24"/>
    </w:rPr>
  </w:style>
  <w:style w:type="character" w:customStyle="1" w:styleId="20">
    <w:name w:val="Заголовок 2 Знак"/>
    <w:link w:val="2"/>
    <w:uiPriority w:val="99"/>
    <w:semiHidden/>
    <w:locked/>
    <w:rsid w:val="0022787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2787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2787E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22787E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2787E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2787E"/>
    <w:rPr>
      <w:rFonts w:ascii="Cambria" w:hAnsi="Cambria" w:cs="Times New Roman"/>
    </w:rPr>
  </w:style>
  <w:style w:type="paragraph" w:styleId="a3">
    <w:name w:val="Body Text"/>
    <w:basedOn w:val="a"/>
    <w:link w:val="a4"/>
    <w:uiPriority w:val="99"/>
    <w:rsid w:val="002B0CB2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22787E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2B0CB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F4A00"/>
    <w:rPr>
      <w:rFonts w:cs="Times New Roman"/>
      <w:sz w:val="24"/>
    </w:rPr>
  </w:style>
  <w:style w:type="paragraph" w:styleId="a6">
    <w:name w:val="Body Text Indent"/>
    <w:basedOn w:val="a"/>
    <w:link w:val="a7"/>
    <w:uiPriority w:val="99"/>
    <w:rsid w:val="00EE09C6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5328F3"/>
    <w:rPr>
      <w:rFonts w:cs="Times New Roman"/>
      <w:sz w:val="24"/>
    </w:rPr>
  </w:style>
  <w:style w:type="character" w:styleId="a8">
    <w:name w:val="Hyperlink"/>
    <w:uiPriority w:val="99"/>
    <w:rsid w:val="0025279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2787E"/>
    <w:rPr>
      <w:rFonts w:cs="Times New Roman"/>
      <w:sz w:val="2"/>
    </w:rPr>
  </w:style>
  <w:style w:type="character" w:customStyle="1" w:styleId="s0">
    <w:name w:val="s0"/>
    <w:uiPriority w:val="99"/>
    <w:rsid w:val="008366B5"/>
    <w:rPr>
      <w:rFonts w:cs="Times New Roman"/>
    </w:rPr>
  </w:style>
  <w:style w:type="paragraph" w:styleId="ab">
    <w:name w:val="List Paragraph"/>
    <w:basedOn w:val="a"/>
    <w:uiPriority w:val="99"/>
    <w:qFormat/>
    <w:rsid w:val="00D95670"/>
    <w:pPr>
      <w:ind w:left="708"/>
    </w:pPr>
  </w:style>
  <w:style w:type="paragraph" w:styleId="ac">
    <w:name w:val="head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89463E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89463E"/>
    <w:rPr>
      <w:rFonts w:cs="Times New Roman"/>
      <w:sz w:val="24"/>
    </w:rPr>
  </w:style>
  <w:style w:type="character" w:customStyle="1" w:styleId="Heading1Exact">
    <w:name w:val="Heading #1 Exact"/>
    <w:uiPriority w:val="99"/>
    <w:rsid w:val="002108D0"/>
    <w:rPr>
      <w:rFonts w:ascii="Times New Roman" w:hAnsi="Times New Roman" w:cs="Times New Roman"/>
      <w:b/>
      <w:bCs/>
      <w:u w:val="none"/>
    </w:rPr>
  </w:style>
  <w:style w:type="character" w:customStyle="1" w:styleId="Heading1">
    <w:name w:val="Heading #1_"/>
    <w:link w:val="Heading10"/>
    <w:uiPriority w:val="99"/>
    <w:locked/>
    <w:rsid w:val="002108D0"/>
    <w:rPr>
      <w:rFonts w:cs="Times New Roman"/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FontStyle12">
    <w:name w:val="Font Style12"/>
    <w:uiPriority w:val="99"/>
    <w:rsid w:val="004C78FE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09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1175</Words>
  <Characters>6700</Characters>
  <Application>Microsoft Office Word</Application>
  <DocSecurity>0</DocSecurity>
  <Lines>55</Lines>
  <Paragraphs>15</Paragraphs>
  <ScaleCrop>false</ScaleCrop>
  <Company>WolfishLair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Пользователь Windows</cp:lastModifiedBy>
  <cp:revision>39</cp:revision>
  <cp:lastPrinted>2013-08-28T05:42:00Z</cp:lastPrinted>
  <dcterms:created xsi:type="dcterms:W3CDTF">2017-09-11T09:18:00Z</dcterms:created>
  <dcterms:modified xsi:type="dcterms:W3CDTF">2018-10-24T18:41:00Z</dcterms:modified>
</cp:coreProperties>
</file>